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DDD8C2"/>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FILMS</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i w:val="1"/>
          <w:sz w:val="26"/>
          <w:szCs w:val="26"/>
        </w:rPr>
      </w:pPr>
      <w:r w:rsidDel="00000000" w:rsidR="00000000" w:rsidRPr="00000000">
        <w:rPr>
          <w:i w:val="1"/>
          <w:sz w:val="26"/>
          <w:szCs w:val="26"/>
          <w:rtl w:val="0"/>
        </w:rPr>
        <w:t xml:space="preserve">RESEARCH TIP: To find more films, simply search phrases like “climate crisis films”, “videos about the climate crisis”, etc. </w:t>
      </w:r>
    </w:p>
    <w:p w:rsidR="00000000" w:rsidDel="00000000" w:rsidP="00000000" w:rsidRDefault="00000000" w:rsidRPr="00000000" w14:paraId="00000004">
      <w:pPr>
        <w:rPr>
          <w:i w:val="1"/>
          <w:sz w:val="26"/>
          <w:szCs w:val="26"/>
        </w:rPr>
      </w:pPr>
      <w:r w:rsidDel="00000000" w:rsidR="00000000" w:rsidRPr="00000000">
        <w:rPr>
          <w:rtl w:val="0"/>
        </w:rPr>
      </w:r>
    </w:p>
    <w:p w:rsidR="00000000" w:rsidDel="00000000" w:rsidP="00000000" w:rsidRDefault="00000000" w:rsidRPr="00000000" w14:paraId="00000005">
      <w:pPr>
        <w:rPr>
          <w:i w:val="1"/>
          <w:sz w:val="26"/>
          <w:szCs w:val="26"/>
        </w:rPr>
      </w:pPr>
      <w:r w:rsidDel="00000000" w:rsidR="00000000" w:rsidRPr="00000000">
        <w:rPr>
          <w:i w:val="1"/>
          <w:sz w:val="26"/>
          <w:szCs w:val="26"/>
          <w:rtl w:val="0"/>
        </w:rPr>
        <w:t xml:space="preserve">ALSO! When looking for platforms to stream/watch climate documentaries, try researching to find out if the company is carbon neutral or contributing to mitigating climate change.</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hyperlink r:id="rId6">
        <w:r w:rsidDel="00000000" w:rsidR="00000000" w:rsidRPr="00000000">
          <w:rPr>
            <w:color w:val="1155cc"/>
            <w:sz w:val="26"/>
            <w:szCs w:val="26"/>
            <w:u w:val="single"/>
            <w:rtl w:val="0"/>
          </w:rPr>
          <w:t xml:space="preserve">Climate Feedback Loops</w:t>
        </w:r>
      </w:hyperlink>
      <w:r w:rsidDel="00000000" w:rsidR="00000000" w:rsidRPr="00000000">
        <w:rPr>
          <w:sz w:val="26"/>
          <w:szCs w:val="26"/>
          <w:rtl w:val="0"/>
        </w:rPr>
        <w:t xml:space="preserve">: The foundation of the RCAN project, these 5 films explained some of the most significant feedback loops affecting our planet. </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hyperlink r:id="rId7">
        <w:r w:rsidDel="00000000" w:rsidR="00000000" w:rsidRPr="00000000">
          <w:rPr>
            <w:color w:val="1155cc"/>
            <w:sz w:val="26"/>
            <w:szCs w:val="26"/>
            <w:u w:val="single"/>
            <w:rtl w:val="0"/>
          </w:rPr>
          <w:t xml:space="preserve">Chasing Carbon Zero</w:t>
        </w:r>
      </w:hyperlink>
      <w:r w:rsidDel="00000000" w:rsidR="00000000" w:rsidRPr="00000000">
        <w:rPr>
          <w:sz w:val="26"/>
          <w:szCs w:val="26"/>
          <w:rtl w:val="0"/>
        </w:rPr>
        <w:t xml:space="preserve">: A 2023 WGBH Nova production hosted by Miles O’Brien. This 57 minute documentary is, to date, the most optimistic perspective about our ability to reach the net-zero emissions goal by 2050.  Highly informative, and scientifically credible assessments of the </w:t>
      </w:r>
      <w:r w:rsidDel="00000000" w:rsidR="00000000" w:rsidRPr="00000000">
        <w:rPr>
          <w:i w:val="1"/>
          <w:sz w:val="26"/>
          <w:szCs w:val="26"/>
          <w:rtl w:val="0"/>
        </w:rPr>
        <w:t xml:space="preserve">existing</w:t>
      </w:r>
      <w:r w:rsidDel="00000000" w:rsidR="00000000" w:rsidRPr="00000000">
        <w:rPr>
          <w:sz w:val="26"/>
          <w:szCs w:val="26"/>
          <w:rtl w:val="0"/>
        </w:rPr>
        <w:t xml:space="preserve"> technology that can help the US achieve a goal that most of us believed unattainable when it was first proposed in Kyoto.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hyperlink r:id="rId8">
        <w:r w:rsidDel="00000000" w:rsidR="00000000" w:rsidRPr="00000000">
          <w:rPr>
            <w:color w:val="1155cc"/>
            <w:sz w:val="26"/>
            <w:szCs w:val="26"/>
            <w:u w:val="single"/>
            <w:rtl w:val="0"/>
          </w:rPr>
          <w:t xml:space="preserve">An Inconvenient Truth</w:t>
        </w:r>
      </w:hyperlink>
      <w:r w:rsidDel="00000000" w:rsidR="00000000" w:rsidRPr="00000000">
        <w:rPr>
          <w:sz w:val="26"/>
          <w:szCs w:val="26"/>
          <w:rtl w:val="0"/>
        </w:rPr>
        <w:t xml:space="preserve">: Director Davis Guggenheim eloquently weaves the science of global warming with Al Gore's personal history and lifelong commitment to reversing the effects of global climate change in the most talked-about documentary of the year. An audience and critical favorite, An Inconvenient Truth makes the compelling case that global warming is real, man-made, and its effects will be cataclysmic if we don't act now. Gore presents a wide array of facts and information in a thoughtful and compelling way: often humorous, frequently emotional, always fascinating. In the end, An Inconvenient Truth accomplishes what all great films should: it leaves the viewer shaken, involved and inspired.</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hyperlink r:id="rId9">
        <w:r w:rsidDel="00000000" w:rsidR="00000000" w:rsidRPr="00000000">
          <w:rPr>
            <w:color w:val="1155cc"/>
            <w:sz w:val="26"/>
            <w:szCs w:val="26"/>
            <w:u w:val="single"/>
            <w:rtl w:val="0"/>
          </w:rPr>
          <w:t xml:space="preserve">Make A World of Difference</w:t>
        </w:r>
      </w:hyperlink>
      <w:r w:rsidDel="00000000" w:rsidR="00000000" w:rsidRPr="00000000">
        <w:rPr>
          <w:sz w:val="26"/>
          <w:szCs w:val="26"/>
          <w:rtl w:val="0"/>
        </w:rPr>
        <w:t xml:space="preserve">: UNStories (from the United Nations) film about choosing to make a change and take action now.  Narrated by Morgan Freeman.</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hyperlink r:id="rId10">
        <w:r w:rsidDel="00000000" w:rsidR="00000000" w:rsidRPr="00000000">
          <w:rPr>
            <w:color w:val="1155cc"/>
            <w:sz w:val="26"/>
            <w:szCs w:val="26"/>
            <w:u w:val="single"/>
            <w:rtl w:val="0"/>
          </w:rPr>
          <w:t xml:space="preserve">Climate Fresk</w:t>
        </w:r>
      </w:hyperlink>
      <w:r w:rsidDel="00000000" w:rsidR="00000000" w:rsidRPr="00000000">
        <w:rPr>
          <w:sz w:val="26"/>
          <w:szCs w:val="26"/>
          <w:rtl w:val="0"/>
        </w:rPr>
        <w:t xml:space="preserve">: a film that talks about an interactive game that educates people about the science of climate change. For more information click </w:t>
      </w:r>
      <w:hyperlink r:id="rId11">
        <w:r w:rsidDel="00000000" w:rsidR="00000000" w:rsidRPr="00000000">
          <w:rPr>
            <w:color w:val="1155cc"/>
            <w:sz w:val="26"/>
            <w:szCs w:val="26"/>
            <w:u w:val="single"/>
            <w:rtl w:val="0"/>
          </w:rPr>
          <w:t xml:space="preserve">HERE</w:t>
        </w:r>
      </w:hyperlink>
      <w:r w:rsidDel="00000000" w:rsidR="00000000" w:rsidRPr="00000000">
        <w:rPr>
          <w:sz w:val="26"/>
          <w:szCs w:val="26"/>
          <w:rtl w:val="0"/>
        </w:rPr>
        <w:t xml:space="preserve">. For another video click </w:t>
      </w:r>
      <w:hyperlink r:id="rId12">
        <w:r w:rsidDel="00000000" w:rsidR="00000000" w:rsidRPr="00000000">
          <w:rPr>
            <w:color w:val="1155cc"/>
            <w:sz w:val="26"/>
            <w:szCs w:val="26"/>
            <w:u w:val="single"/>
            <w:rtl w:val="0"/>
          </w:rPr>
          <w:t xml:space="preserve">HERE</w:t>
        </w:r>
      </w:hyperlink>
      <w:r w:rsidDel="00000000" w:rsidR="00000000" w:rsidRPr="00000000">
        <w:rPr>
          <w:sz w:val="26"/>
          <w:szCs w:val="26"/>
          <w:rtl w:val="0"/>
        </w:rPr>
        <w:t xml:space="preserve">.</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hyperlink r:id="rId13">
        <w:r w:rsidDel="00000000" w:rsidR="00000000" w:rsidRPr="00000000">
          <w:rPr>
            <w:color w:val="1155cc"/>
            <w:sz w:val="26"/>
            <w:szCs w:val="26"/>
            <w:u w:val="single"/>
            <w:rtl w:val="0"/>
          </w:rPr>
          <w:t xml:space="preserve">Alberta Museums Association Climate Change Videos</w:t>
        </w:r>
      </w:hyperlink>
      <w:r w:rsidDel="00000000" w:rsidR="00000000" w:rsidRPr="00000000">
        <w:rPr>
          <w:sz w:val="26"/>
          <w:szCs w:val="26"/>
          <w:rtl w:val="0"/>
        </w:rPr>
        <w:t xml:space="preserve">: A series of short films that demonstrates how museums continue to facilitate and lead conversations around issues that are important to their communities and find innovative and inclusive solutions that impact the future of our communities.</w:t>
        <w:br w:type="textWrapping"/>
        <w:br w:type="textWrapping"/>
      </w:r>
      <w:hyperlink r:id="rId14">
        <w:r w:rsidDel="00000000" w:rsidR="00000000" w:rsidRPr="00000000">
          <w:rPr>
            <w:color w:val="1155cc"/>
            <w:sz w:val="26"/>
            <w:szCs w:val="26"/>
            <w:u w:val="single"/>
            <w:rtl w:val="0"/>
          </w:rPr>
          <w:t xml:space="preserve">MethaneSAT</w:t>
        </w:r>
      </w:hyperlink>
      <w:r w:rsidDel="00000000" w:rsidR="00000000" w:rsidRPr="00000000">
        <w:rPr>
          <w:sz w:val="26"/>
          <w:szCs w:val="26"/>
          <w:rtl w:val="0"/>
        </w:rPr>
        <w:t xml:space="preserve">: A short film that explains a new method to method to measure where on earth methane is being leaked into the environment. The accompanying website, </w:t>
      </w:r>
      <w:hyperlink r:id="rId15">
        <w:r w:rsidDel="00000000" w:rsidR="00000000" w:rsidRPr="00000000">
          <w:rPr>
            <w:color w:val="1155cc"/>
            <w:sz w:val="26"/>
            <w:szCs w:val="26"/>
            <w:u w:val="single"/>
            <w:rtl w:val="0"/>
          </w:rPr>
          <w:t xml:space="preserve">MethaneSAT</w:t>
        </w:r>
      </w:hyperlink>
      <w:r w:rsidDel="00000000" w:rsidR="00000000" w:rsidRPr="00000000">
        <w:rPr>
          <w:sz w:val="26"/>
          <w:szCs w:val="26"/>
          <w:rtl w:val="0"/>
        </w:rPr>
        <w:t xml:space="preserve">, provides more details.</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tlasofthefuture.org/project/climate-fresk/" TargetMode="External"/><Relationship Id="rId10" Type="http://schemas.openxmlformats.org/officeDocument/2006/relationships/hyperlink" Target="https://www.youtube.com/watch?v=H481FtEZCYU" TargetMode="External"/><Relationship Id="rId13" Type="http://schemas.openxmlformats.org/officeDocument/2006/relationships/hyperlink" Target="https://www.museums.ab.ca/get-involved/climate-action/climate-change-videos.aspx" TargetMode="External"/><Relationship Id="rId12" Type="http://schemas.openxmlformats.org/officeDocument/2006/relationships/hyperlink" Target="https://www.youtube.com/watch?v=bLoXS2v-oK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5FAEcIpkhrM" TargetMode="External"/><Relationship Id="rId15" Type="http://schemas.openxmlformats.org/officeDocument/2006/relationships/hyperlink" Target="https://www.methanesat.org/" TargetMode="External"/><Relationship Id="rId14" Type="http://schemas.openxmlformats.org/officeDocument/2006/relationships/hyperlink" Target="https://www.methanesat.org/project-updates/meet-methaneair-2/" TargetMode="External"/><Relationship Id="rId5" Type="http://schemas.openxmlformats.org/officeDocument/2006/relationships/styles" Target="styles.xml"/><Relationship Id="rId6" Type="http://schemas.openxmlformats.org/officeDocument/2006/relationships/hyperlink" Target="https://feedbackloopsclimate.com/" TargetMode="External"/><Relationship Id="rId7" Type="http://schemas.openxmlformats.org/officeDocument/2006/relationships/hyperlink" Target="https://www.pbs.org/wgbh/nova/video/chasing-carbon-zero/" TargetMode="External"/><Relationship Id="rId8" Type="http://schemas.openxmlformats.org/officeDocument/2006/relationships/hyperlink" Target="https://www.amazon.com/Inconvenient-Truth-Al-Gore/dp/B000ICL3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